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87"/>
      </w:tblGrid>
      <w:tr w:rsidR="008001C9" w:rsidRPr="008001C9" w:rsidTr="008F290E">
        <w:tc>
          <w:tcPr>
            <w:tcW w:w="4786" w:type="dxa"/>
          </w:tcPr>
          <w:p w:rsidR="008001C9" w:rsidRPr="008001C9" w:rsidRDefault="008001C9" w:rsidP="008001C9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:rsidR="008F290E" w:rsidRPr="008F290E" w:rsidRDefault="008F290E" w:rsidP="008F290E">
            <w:pPr>
              <w:jc w:val="both"/>
              <w:rPr>
                <w:sz w:val="28"/>
                <w:szCs w:val="28"/>
              </w:rPr>
            </w:pPr>
            <w:r w:rsidRPr="008F290E">
              <w:rPr>
                <w:sz w:val="28"/>
                <w:szCs w:val="28"/>
              </w:rPr>
              <w:t>«УТВЕРЖДЕН</w:t>
            </w:r>
            <w:r w:rsidR="0022651E">
              <w:rPr>
                <w:sz w:val="28"/>
                <w:szCs w:val="28"/>
              </w:rPr>
              <w:t>Ы</w:t>
            </w:r>
            <w:r w:rsidRPr="008F290E">
              <w:rPr>
                <w:sz w:val="28"/>
                <w:szCs w:val="28"/>
              </w:rPr>
              <w:t>»</w:t>
            </w:r>
          </w:p>
          <w:p w:rsidR="008F290E" w:rsidRPr="008F290E" w:rsidRDefault="008F290E" w:rsidP="008F290E">
            <w:pPr>
              <w:jc w:val="both"/>
              <w:rPr>
                <w:sz w:val="28"/>
                <w:szCs w:val="28"/>
              </w:rPr>
            </w:pPr>
            <w:r w:rsidRPr="008F290E">
              <w:rPr>
                <w:sz w:val="28"/>
                <w:szCs w:val="28"/>
              </w:rPr>
              <w:t xml:space="preserve">Постановлением </w:t>
            </w:r>
          </w:p>
          <w:p w:rsidR="008F290E" w:rsidRPr="008F290E" w:rsidRDefault="008F290E" w:rsidP="008F290E">
            <w:pPr>
              <w:jc w:val="both"/>
              <w:rPr>
                <w:sz w:val="28"/>
                <w:szCs w:val="28"/>
              </w:rPr>
            </w:pPr>
            <w:r w:rsidRPr="008F290E">
              <w:rPr>
                <w:sz w:val="28"/>
                <w:szCs w:val="28"/>
              </w:rPr>
              <w:t xml:space="preserve">Администрации сельского поселения </w:t>
            </w:r>
          </w:p>
          <w:p w:rsidR="008F290E" w:rsidRPr="008F290E" w:rsidRDefault="008F290E" w:rsidP="008F290E">
            <w:pPr>
              <w:jc w:val="both"/>
              <w:rPr>
                <w:sz w:val="28"/>
                <w:szCs w:val="28"/>
              </w:rPr>
            </w:pPr>
            <w:r w:rsidRPr="008F290E">
              <w:rPr>
                <w:sz w:val="28"/>
                <w:szCs w:val="28"/>
              </w:rPr>
              <w:t>Александровка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8F290E">
              <w:rPr>
                <w:sz w:val="28"/>
                <w:szCs w:val="28"/>
              </w:rPr>
              <w:t xml:space="preserve">района </w:t>
            </w:r>
            <w:proofErr w:type="gramStart"/>
            <w:r w:rsidRPr="008F290E">
              <w:rPr>
                <w:sz w:val="28"/>
                <w:szCs w:val="28"/>
              </w:rPr>
              <w:t>Кинель-Черкасский</w:t>
            </w:r>
            <w:proofErr w:type="gramEnd"/>
            <w:r w:rsidRPr="008F290E">
              <w:rPr>
                <w:sz w:val="28"/>
                <w:szCs w:val="28"/>
              </w:rPr>
              <w:t xml:space="preserve"> Самарской области</w:t>
            </w:r>
          </w:p>
          <w:p w:rsidR="008F290E" w:rsidRPr="008F290E" w:rsidRDefault="008F290E" w:rsidP="008F29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</w:t>
            </w:r>
            <w:r w:rsidRPr="008F290E">
              <w:rPr>
                <w:sz w:val="28"/>
                <w:szCs w:val="28"/>
              </w:rPr>
              <w:t>__»</w:t>
            </w:r>
            <w:r>
              <w:rPr>
                <w:sz w:val="28"/>
                <w:szCs w:val="28"/>
              </w:rPr>
              <w:t xml:space="preserve"> _______</w:t>
            </w:r>
            <w:r w:rsidRPr="008F290E">
              <w:rPr>
                <w:sz w:val="28"/>
                <w:szCs w:val="28"/>
              </w:rPr>
              <w:t>_____201</w:t>
            </w:r>
            <w:r>
              <w:rPr>
                <w:sz w:val="28"/>
                <w:szCs w:val="28"/>
              </w:rPr>
              <w:t>6</w:t>
            </w:r>
            <w:r w:rsidRPr="008F290E">
              <w:rPr>
                <w:sz w:val="28"/>
                <w:szCs w:val="28"/>
              </w:rPr>
              <w:t xml:space="preserve"> года № _____</w:t>
            </w:r>
          </w:p>
          <w:p w:rsidR="008F290E" w:rsidRPr="008F290E" w:rsidRDefault="008F290E" w:rsidP="008F290E">
            <w:pPr>
              <w:jc w:val="both"/>
            </w:pPr>
          </w:p>
          <w:p w:rsidR="008001C9" w:rsidRPr="008001C9" w:rsidRDefault="008001C9" w:rsidP="008001C9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8001C9" w:rsidRPr="008001C9" w:rsidRDefault="008001C9" w:rsidP="008001C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001C9" w:rsidRPr="008001C9" w:rsidRDefault="008001C9" w:rsidP="008001C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001C9" w:rsidRPr="008001C9" w:rsidRDefault="008001C9" w:rsidP="008001C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001C9" w:rsidRPr="008001C9" w:rsidRDefault="008001C9" w:rsidP="008001C9">
      <w:pPr>
        <w:spacing w:after="200" w:line="276" w:lineRule="auto"/>
        <w:rPr>
          <w:rFonts w:eastAsiaTheme="minorHAnsi"/>
          <w:b/>
          <w:sz w:val="48"/>
          <w:szCs w:val="48"/>
          <w:lang w:eastAsia="en-US"/>
        </w:rPr>
      </w:pPr>
    </w:p>
    <w:p w:rsidR="008001C9" w:rsidRPr="008001C9" w:rsidRDefault="008001C9" w:rsidP="008001C9">
      <w:pPr>
        <w:spacing w:after="200" w:line="276" w:lineRule="auto"/>
        <w:rPr>
          <w:rFonts w:eastAsiaTheme="minorHAnsi"/>
          <w:b/>
          <w:sz w:val="48"/>
          <w:szCs w:val="48"/>
          <w:lang w:eastAsia="en-US"/>
        </w:rPr>
      </w:pPr>
    </w:p>
    <w:p w:rsidR="008001C9" w:rsidRPr="008001C9" w:rsidRDefault="008001C9" w:rsidP="008001C9">
      <w:pPr>
        <w:jc w:val="center"/>
        <w:rPr>
          <w:rFonts w:eastAsiaTheme="minorHAnsi"/>
          <w:b/>
          <w:sz w:val="40"/>
          <w:szCs w:val="40"/>
          <w:lang w:eastAsia="en-US"/>
        </w:rPr>
      </w:pPr>
      <w:r w:rsidRPr="008001C9">
        <w:rPr>
          <w:rFonts w:eastAsiaTheme="minorHAnsi"/>
          <w:b/>
          <w:sz w:val="40"/>
          <w:szCs w:val="40"/>
          <w:lang w:eastAsia="en-US"/>
        </w:rPr>
        <w:t>ИЗМЕНЕНИЯ И ДОПОЛНЕНИЯ</w:t>
      </w:r>
    </w:p>
    <w:p w:rsidR="008001C9" w:rsidRPr="008001C9" w:rsidRDefault="008001C9" w:rsidP="008001C9">
      <w:pPr>
        <w:jc w:val="center"/>
        <w:rPr>
          <w:rFonts w:eastAsiaTheme="minorHAnsi"/>
          <w:b/>
          <w:sz w:val="40"/>
          <w:szCs w:val="40"/>
          <w:lang w:eastAsia="en-US"/>
        </w:rPr>
      </w:pPr>
      <w:r w:rsidRPr="008001C9">
        <w:rPr>
          <w:rFonts w:eastAsiaTheme="minorHAnsi"/>
          <w:b/>
          <w:sz w:val="40"/>
          <w:szCs w:val="40"/>
          <w:lang w:eastAsia="en-US"/>
        </w:rPr>
        <w:t xml:space="preserve">в Устав муниципального </w:t>
      </w:r>
      <w:r>
        <w:rPr>
          <w:rFonts w:eastAsiaTheme="minorHAnsi"/>
          <w:b/>
          <w:sz w:val="40"/>
          <w:szCs w:val="40"/>
          <w:lang w:eastAsia="en-US"/>
        </w:rPr>
        <w:t>бюджетного</w:t>
      </w:r>
      <w:r w:rsidRPr="008001C9">
        <w:rPr>
          <w:rFonts w:eastAsiaTheme="minorHAnsi"/>
          <w:b/>
          <w:sz w:val="40"/>
          <w:szCs w:val="40"/>
          <w:lang w:eastAsia="en-US"/>
        </w:rPr>
        <w:t xml:space="preserve"> учреждения </w:t>
      </w:r>
      <w:r>
        <w:rPr>
          <w:rFonts w:eastAsiaTheme="minorHAnsi"/>
          <w:b/>
          <w:sz w:val="40"/>
          <w:szCs w:val="40"/>
          <w:lang w:eastAsia="en-US"/>
        </w:rPr>
        <w:t xml:space="preserve">сельского поселения </w:t>
      </w:r>
      <w:r w:rsidR="00A83EFA">
        <w:rPr>
          <w:rFonts w:eastAsiaTheme="minorHAnsi"/>
          <w:b/>
          <w:sz w:val="40"/>
          <w:szCs w:val="40"/>
          <w:lang w:eastAsia="en-US"/>
        </w:rPr>
        <w:t>Александровка</w:t>
      </w:r>
      <w:r>
        <w:rPr>
          <w:rFonts w:eastAsiaTheme="minorHAnsi"/>
          <w:b/>
          <w:sz w:val="40"/>
          <w:szCs w:val="40"/>
          <w:lang w:eastAsia="en-US"/>
        </w:rPr>
        <w:t xml:space="preserve"> </w:t>
      </w:r>
      <w:r w:rsidRPr="008001C9">
        <w:rPr>
          <w:rFonts w:eastAsiaTheme="minorHAnsi"/>
          <w:b/>
          <w:sz w:val="40"/>
          <w:szCs w:val="40"/>
          <w:lang w:eastAsia="en-US"/>
        </w:rPr>
        <w:t xml:space="preserve">муниципального района </w:t>
      </w:r>
      <w:proofErr w:type="gramStart"/>
      <w:r w:rsidRPr="008001C9">
        <w:rPr>
          <w:rFonts w:eastAsiaTheme="minorHAnsi"/>
          <w:b/>
          <w:sz w:val="40"/>
          <w:szCs w:val="40"/>
          <w:lang w:eastAsia="en-US"/>
        </w:rPr>
        <w:t>Кинель-Черкасский</w:t>
      </w:r>
      <w:proofErr w:type="gramEnd"/>
      <w:r w:rsidRPr="008001C9">
        <w:rPr>
          <w:rFonts w:eastAsiaTheme="minorHAnsi"/>
          <w:b/>
          <w:sz w:val="40"/>
          <w:szCs w:val="40"/>
          <w:lang w:eastAsia="en-US"/>
        </w:rPr>
        <w:t xml:space="preserve"> Самарской области «</w:t>
      </w:r>
      <w:r>
        <w:rPr>
          <w:rFonts w:eastAsiaTheme="minorHAnsi"/>
          <w:b/>
          <w:sz w:val="40"/>
          <w:szCs w:val="40"/>
          <w:lang w:eastAsia="en-US"/>
        </w:rPr>
        <w:t>Культурно-досуговый центр</w:t>
      </w:r>
      <w:r w:rsidRPr="008001C9">
        <w:rPr>
          <w:rFonts w:eastAsiaTheme="minorHAnsi"/>
          <w:b/>
          <w:sz w:val="40"/>
          <w:szCs w:val="40"/>
          <w:lang w:eastAsia="en-US"/>
        </w:rPr>
        <w:t>»</w:t>
      </w:r>
    </w:p>
    <w:p w:rsidR="008001C9" w:rsidRPr="008001C9" w:rsidRDefault="008001C9" w:rsidP="008001C9">
      <w:pPr>
        <w:spacing w:after="200" w:line="276" w:lineRule="auto"/>
        <w:rPr>
          <w:rFonts w:eastAsiaTheme="minorHAnsi"/>
          <w:b/>
          <w:sz w:val="48"/>
          <w:szCs w:val="48"/>
          <w:lang w:eastAsia="en-US"/>
        </w:rPr>
      </w:pPr>
    </w:p>
    <w:p w:rsidR="008001C9" w:rsidRPr="008001C9" w:rsidRDefault="008001C9" w:rsidP="008001C9">
      <w:pPr>
        <w:spacing w:after="200" w:line="276" w:lineRule="auto"/>
        <w:rPr>
          <w:rFonts w:eastAsiaTheme="minorHAnsi"/>
          <w:b/>
          <w:sz w:val="48"/>
          <w:szCs w:val="48"/>
          <w:lang w:eastAsia="en-US"/>
        </w:rPr>
      </w:pPr>
    </w:p>
    <w:p w:rsidR="008001C9" w:rsidRPr="008001C9" w:rsidRDefault="008001C9" w:rsidP="008001C9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8001C9" w:rsidRPr="008001C9" w:rsidRDefault="008001C9" w:rsidP="008001C9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8001C9" w:rsidRPr="008001C9" w:rsidRDefault="008001C9" w:rsidP="008001C9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8001C9" w:rsidRPr="008001C9" w:rsidRDefault="008001C9" w:rsidP="008001C9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p w:rsidR="008001C9" w:rsidRPr="008001C9" w:rsidRDefault="008001C9" w:rsidP="008001C9">
      <w:pPr>
        <w:tabs>
          <w:tab w:val="left" w:pos="5445"/>
        </w:tabs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8001C9">
        <w:rPr>
          <w:rFonts w:eastAsiaTheme="minorHAnsi"/>
          <w:sz w:val="28"/>
          <w:szCs w:val="28"/>
          <w:lang w:eastAsia="en-US"/>
        </w:rPr>
        <w:tab/>
      </w:r>
    </w:p>
    <w:p w:rsidR="008001C9" w:rsidRPr="008001C9" w:rsidRDefault="008001C9" w:rsidP="008001C9">
      <w:pPr>
        <w:tabs>
          <w:tab w:val="left" w:pos="5445"/>
        </w:tabs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8001C9" w:rsidRPr="008001C9" w:rsidRDefault="008001C9" w:rsidP="008001C9">
      <w:pPr>
        <w:tabs>
          <w:tab w:val="left" w:pos="5445"/>
        </w:tabs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8001C9" w:rsidRPr="008001C9" w:rsidRDefault="008F290E" w:rsidP="008001C9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с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. Александровка </w:t>
      </w:r>
    </w:p>
    <w:p w:rsidR="008001C9" w:rsidRPr="008001C9" w:rsidRDefault="008001C9" w:rsidP="008001C9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8001C9">
        <w:rPr>
          <w:rFonts w:eastAsiaTheme="minorHAnsi"/>
          <w:sz w:val="28"/>
          <w:szCs w:val="28"/>
          <w:lang w:eastAsia="en-US"/>
        </w:rPr>
        <w:t>2016</w:t>
      </w:r>
    </w:p>
    <w:p w:rsidR="000B38DA" w:rsidRDefault="000B38DA" w:rsidP="00532842">
      <w:pPr>
        <w:spacing w:line="360" w:lineRule="auto"/>
        <w:jc w:val="both"/>
        <w:rPr>
          <w:sz w:val="28"/>
          <w:szCs w:val="28"/>
        </w:rPr>
      </w:pPr>
      <w:r w:rsidRPr="000B38DA">
        <w:rPr>
          <w:sz w:val="28"/>
          <w:szCs w:val="28"/>
        </w:rPr>
        <w:lastRenderedPageBreak/>
        <w:t>1. Статью 1 «Общие положения» дополнить пунктом</w:t>
      </w:r>
      <w:r w:rsidR="00DE40BD">
        <w:rPr>
          <w:sz w:val="28"/>
          <w:szCs w:val="28"/>
        </w:rPr>
        <w:t xml:space="preserve"> 1.10. и изложить его в следующей </w:t>
      </w:r>
      <w:r>
        <w:rPr>
          <w:sz w:val="28"/>
          <w:szCs w:val="28"/>
        </w:rPr>
        <w:t>редакции:</w:t>
      </w:r>
    </w:p>
    <w:p w:rsidR="000C416E" w:rsidRPr="000B38DA" w:rsidRDefault="000B38DA" w:rsidP="0053284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«1.10.</w:t>
      </w:r>
      <w:r w:rsidR="000C416E" w:rsidRPr="000B38DA">
        <w:rPr>
          <w:sz w:val="28"/>
          <w:szCs w:val="28"/>
        </w:rPr>
        <w:t xml:space="preserve"> </w:t>
      </w:r>
      <w:proofErr w:type="gramStart"/>
      <w:r w:rsidR="00334E94">
        <w:rPr>
          <w:sz w:val="28"/>
          <w:szCs w:val="28"/>
        </w:rPr>
        <w:t>Структурными подразделениями Учреждения, не имеющими статус юридического лица являются</w:t>
      </w:r>
      <w:proofErr w:type="gramEnd"/>
      <w:r w:rsidR="000C416E" w:rsidRPr="000B38DA">
        <w:rPr>
          <w:sz w:val="28"/>
          <w:szCs w:val="28"/>
        </w:rPr>
        <w:t>:</w:t>
      </w:r>
    </w:p>
    <w:p w:rsidR="00270065" w:rsidRDefault="00270065" w:rsidP="00270065">
      <w:pPr>
        <w:pStyle w:val="a3"/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1.10.1. </w:t>
      </w:r>
      <w:r w:rsidR="002E77D8">
        <w:rPr>
          <w:sz w:val="28"/>
          <w:szCs w:val="28"/>
        </w:rPr>
        <w:t>Сельская библиотека</w:t>
      </w:r>
      <w:r w:rsidR="00A94BE4">
        <w:rPr>
          <w:sz w:val="28"/>
          <w:szCs w:val="28"/>
        </w:rPr>
        <w:t xml:space="preserve">, </w:t>
      </w:r>
      <w:r w:rsidR="00DE40BD">
        <w:rPr>
          <w:sz w:val="28"/>
          <w:szCs w:val="28"/>
        </w:rPr>
        <w:t>расположенная</w:t>
      </w:r>
      <w:r w:rsidR="00A94BE4">
        <w:rPr>
          <w:sz w:val="28"/>
          <w:szCs w:val="28"/>
        </w:rPr>
        <w:t xml:space="preserve"> по адресу:</w:t>
      </w:r>
      <w:r w:rsidR="002E77D8">
        <w:rPr>
          <w:sz w:val="28"/>
          <w:szCs w:val="28"/>
        </w:rPr>
        <w:t xml:space="preserve"> </w:t>
      </w:r>
      <w:r>
        <w:rPr>
          <w:sz w:val="28"/>
          <w:szCs w:val="28"/>
        </w:rPr>
        <w:t>4463</w:t>
      </w:r>
      <w:r w:rsidR="00A83EFA">
        <w:rPr>
          <w:sz w:val="28"/>
          <w:szCs w:val="28"/>
        </w:rPr>
        <w:t>27</w:t>
      </w:r>
      <w:r>
        <w:rPr>
          <w:sz w:val="28"/>
          <w:szCs w:val="28"/>
        </w:rPr>
        <w:t xml:space="preserve">, </w:t>
      </w:r>
    </w:p>
    <w:p w:rsidR="000C416E" w:rsidRPr="00A94BE4" w:rsidRDefault="00A94BE4" w:rsidP="00270065">
      <w:pPr>
        <w:pStyle w:val="a3"/>
        <w:spacing w:line="360" w:lineRule="auto"/>
        <w:ind w:left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Самарская обл., Кинель-Черкасский р-он, </w:t>
      </w:r>
      <w:r w:rsidR="00A83EFA">
        <w:rPr>
          <w:sz w:val="28"/>
          <w:szCs w:val="28"/>
        </w:rPr>
        <w:t>с</w:t>
      </w:r>
      <w:r w:rsidRPr="00A94BE4">
        <w:rPr>
          <w:sz w:val="28"/>
          <w:szCs w:val="28"/>
        </w:rPr>
        <w:t xml:space="preserve">. </w:t>
      </w:r>
      <w:r w:rsidR="00A83EFA">
        <w:rPr>
          <w:sz w:val="28"/>
          <w:szCs w:val="28"/>
        </w:rPr>
        <w:t>Александровка</w:t>
      </w:r>
      <w:r w:rsidRPr="00A94BE4">
        <w:rPr>
          <w:sz w:val="28"/>
          <w:szCs w:val="28"/>
        </w:rPr>
        <w:t xml:space="preserve">, ул. </w:t>
      </w:r>
      <w:proofErr w:type="spellStart"/>
      <w:r w:rsidR="00A83EFA">
        <w:rPr>
          <w:sz w:val="28"/>
          <w:szCs w:val="28"/>
        </w:rPr>
        <w:t>А.Толстого</w:t>
      </w:r>
      <w:proofErr w:type="spellEnd"/>
      <w:r w:rsidRPr="00A94BE4">
        <w:rPr>
          <w:sz w:val="28"/>
          <w:szCs w:val="28"/>
        </w:rPr>
        <w:t xml:space="preserve">, д. </w:t>
      </w:r>
      <w:r w:rsidR="00A83EFA">
        <w:rPr>
          <w:sz w:val="28"/>
          <w:szCs w:val="28"/>
        </w:rPr>
        <w:t>10</w:t>
      </w:r>
      <w:r w:rsidR="008F290E">
        <w:rPr>
          <w:sz w:val="28"/>
          <w:szCs w:val="28"/>
        </w:rPr>
        <w:t>.</w:t>
      </w:r>
      <w:proofErr w:type="gramEnd"/>
    </w:p>
    <w:p w:rsidR="00DE40BD" w:rsidRPr="000B38DA" w:rsidRDefault="000B38DA" w:rsidP="00DE40BD">
      <w:pPr>
        <w:spacing w:line="360" w:lineRule="auto"/>
        <w:jc w:val="both"/>
        <w:rPr>
          <w:sz w:val="28"/>
          <w:szCs w:val="28"/>
        </w:rPr>
      </w:pPr>
      <w:r w:rsidRPr="000B38DA">
        <w:rPr>
          <w:sz w:val="28"/>
          <w:szCs w:val="28"/>
        </w:rPr>
        <w:t xml:space="preserve">2. </w:t>
      </w:r>
      <w:r w:rsidR="00DE40BD" w:rsidRPr="000B38DA">
        <w:rPr>
          <w:sz w:val="28"/>
          <w:szCs w:val="28"/>
        </w:rPr>
        <w:t>Пункт 2.</w:t>
      </w:r>
      <w:r w:rsidR="00DE40BD">
        <w:rPr>
          <w:sz w:val="28"/>
          <w:szCs w:val="28"/>
        </w:rPr>
        <w:t>1.</w:t>
      </w:r>
      <w:r w:rsidR="00DE40BD" w:rsidRPr="000B38DA">
        <w:rPr>
          <w:sz w:val="28"/>
          <w:szCs w:val="28"/>
        </w:rPr>
        <w:t xml:space="preserve"> </w:t>
      </w:r>
      <w:r w:rsidR="00DE40BD">
        <w:rPr>
          <w:sz w:val="28"/>
          <w:szCs w:val="28"/>
        </w:rPr>
        <w:t>изложить</w:t>
      </w:r>
      <w:r w:rsidR="00DE40BD" w:rsidRPr="000B38DA">
        <w:rPr>
          <w:sz w:val="28"/>
          <w:szCs w:val="28"/>
        </w:rPr>
        <w:t xml:space="preserve"> в следующей редакции: </w:t>
      </w:r>
    </w:p>
    <w:p w:rsidR="00DE40BD" w:rsidRPr="00DE40BD" w:rsidRDefault="00DE40BD" w:rsidP="00DE40BD">
      <w:pPr>
        <w:spacing w:line="360" w:lineRule="auto"/>
        <w:ind w:left="284"/>
        <w:jc w:val="both"/>
        <w:rPr>
          <w:sz w:val="28"/>
          <w:szCs w:val="28"/>
        </w:rPr>
      </w:pPr>
      <w:r w:rsidRPr="00DE40BD">
        <w:rPr>
          <w:sz w:val="28"/>
          <w:szCs w:val="28"/>
        </w:rPr>
        <w:t>2.1. Целями деятельности Учреждения являются сохранение, использование и популяризаци</w:t>
      </w:r>
      <w:r>
        <w:rPr>
          <w:sz w:val="28"/>
          <w:szCs w:val="28"/>
        </w:rPr>
        <w:t xml:space="preserve">я объектов культурного наследия, </w:t>
      </w:r>
      <w:r w:rsidRPr="00DE40BD">
        <w:rPr>
          <w:sz w:val="28"/>
          <w:szCs w:val="28"/>
        </w:rPr>
        <w:t>обеспечение досуга населения, обеспечение условий развития народного творчества и самодеятельного искусства, обеспечение информационных и методических услуг, обеспечение условий для социально-культурных инициатив населения, в том числе и на платной основе.</w:t>
      </w:r>
    </w:p>
    <w:p w:rsidR="00532842" w:rsidRPr="00532842" w:rsidRDefault="00532842" w:rsidP="00532842">
      <w:pPr>
        <w:tabs>
          <w:tab w:val="left" w:pos="118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32842">
        <w:rPr>
          <w:sz w:val="28"/>
          <w:szCs w:val="28"/>
        </w:rPr>
        <w:t>. Настоящие изменения и дополнения подлежат государственной регистрации в установленном порядке.</w:t>
      </w:r>
    </w:p>
    <w:p w:rsidR="00532842" w:rsidRPr="00532842" w:rsidRDefault="00532842" w:rsidP="00532842">
      <w:pPr>
        <w:tabs>
          <w:tab w:val="left" w:pos="118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32842">
        <w:rPr>
          <w:sz w:val="28"/>
          <w:szCs w:val="28"/>
        </w:rPr>
        <w:t xml:space="preserve">. Настоящие изменения и дополнения составлены в </w:t>
      </w:r>
      <w:r w:rsidR="00592AAB">
        <w:rPr>
          <w:sz w:val="28"/>
          <w:szCs w:val="28"/>
        </w:rPr>
        <w:t>3</w:t>
      </w:r>
      <w:r w:rsidRPr="00532842">
        <w:rPr>
          <w:sz w:val="28"/>
          <w:szCs w:val="28"/>
        </w:rPr>
        <w:t xml:space="preserve"> (</w:t>
      </w:r>
      <w:r w:rsidR="000C45AD">
        <w:rPr>
          <w:sz w:val="28"/>
          <w:szCs w:val="28"/>
        </w:rPr>
        <w:t>Трех</w:t>
      </w:r>
      <w:bookmarkStart w:id="0" w:name="_GoBack"/>
      <w:bookmarkEnd w:id="0"/>
      <w:r w:rsidRPr="00532842">
        <w:rPr>
          <w:sz w:val="28"/>
          <w:szCs w:val="28"/>
        </w:rPr>
        <w:t>) экземплярах.</w:t>
      </w:r>
    </w:p>
    <w:p w:rsidR="00D32AA7" w:rsidRPr="008001C9" w:rsidRDefault="00D32AA7" w:rsidP="00532842">
      <w:pPr>
        <w:rPr>
          <w:sz w:val="28"/>
          <w:szCs w:val="28"/>
        </w:rPr>
      </w:pPr>
    </w:p>
    <w:sectPr w:rsidR="00D32AA7" w:rsidRPr="008001C9" w:rsidSect="0027006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95C1F"/>
    <w:multiLevelType w:val="hybridMultilevel"/>
    <w:tmpl w:val="C58C1EC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7FAF21A1"/>
    <w:multiLevelType w:val="hybridMultilevel"/>
    <w:tmpl w:val="2E583DC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997"/>
    <w:rsid w:val="000B38DA"/>
    <w:rsid w:val="000C416E"/>
    <w:rsid w:val="000C45AD"/>
    <w:rsid w:val="001F7309"/>
    <w:rsid w:val="0022651E"/>
    <w:rsid w:val="00270065"/>
    <w:rsid w:val="002E77D8"/>
    <w:rsid w:val="00334E94"/>
    <w:rsid w:val="00403997"/>
    <w:rsid w:val="00532842"/>
    <w:rsid w:val="00592AAB"/>
    <w:rsid w:val="007B52B9"/>
    <w:rsid w:val="008001C9"/>
    <w:rsid w:val="008F290E"/>
    <w:rsid w:val="00A83EFA"/>
    <w:rsid w:val="00A94BE4"/>
    <w:rsid w:val="00D32AA7"/>
    <w:rsid w:val="00DE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16E"/>
    <w:pPr>
      <w:ind w:left="720"/>
      <w:contextualSpacing/>
    </w:pPr>
  </w:style>
  <w:style w:type="table" w:styleId="a4">
    <w:name w:val="Table Grid"/>
    <w:basedOn w:val="a1"/>
    <w:uiPriority w:val="59"/>
    <w:rsid w:val="00800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16E"/>
    <w:pPr>
      <w:ind w:left="720"/>
      <w:contextualSpacing/>
    </w:pPr>
  </w:style>
  <w:style w:type="table" w:styleId="a4">
    <w:name w:val="Table Grid"/>
    <w:basedOn w:val="a1"/>
    <w:uiPriority w:val="59"/>
    <w:rsid w:val="00800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культуры</dc:creator>
  <cp:keywords/>
  <dc:description/>
  <cp:lastModifiedBy>Управление культуры</cp:lastModifiedBy>
  <cp:revision>15</cp:revision>
  <dcterms:created xsi:type="dcterms:W3CDTF">2016-06-15T12:19:00Z</dcterms:created>
  <dcterms:modified xsi:type="dcterms:W3CDTF">2016-06-28T12:50:00Z</dcterms:modified>
</cp:coreProperties>
</file>